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42986" w:rsidRPr="00980EED">
        <w:rPr>
          <w:rFonts w:ascii="Times New Roman" w:hAnsi="Times New Roman" w:cs="Times New Roman"/>
          <w:sz w:val="30"/>
          <w:szCs w:val="30"/>
        </w:rPr>
        <w:t>40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4D3FB6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D3FB6" w:rsidRPr="004D3FB6" w:rsidRDefault="004D3FB6" w:rsidP="004D3FB6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4D3FB6">
        <w:rPr>
          <w:rFonts w:ascii="Times New Roman" w:hAnsi="Times New Roman" w:cs="Times New Roman"/>
          <w:color w:val="000000"/>
          <w:sz w:val="30"/>
          <w:szCs w:val="30"/>
        </w:rPr>
        <w:t>Миниконтактор</w:t>
      </w:r>
      <w:proofErr w:type="spellEnd"/>
      <w:r w:rsidR="00CD1524">
        <w:rPr>
          <w:rFonts w:ascii="Times New Roman" w:hAnsi="Times New Roman" w:cs="Times New Roman"/>
          <w:color w:val="000000"/>
          <w:sz w:val="30"/>
          <w:szCs w:val="30"/>
        </w:rPr>
        <w:t>»,</w:t>
      </w:r>
      <w:r w:rsidRPr="004D3FB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D3FB6">
        <w:rPr>
          <w:rFonts w:ascii="Times New Roman" w:hAnsi="Times New Roman" w:cs="Times New Roman"/>
          <w:color w:val="000000"/>
          <w:sz w:val="30"/>
          <w:szCs w:val="30"/>
        </w:rPr>
        <w:t>Модульный контактор двухполюсный 63А</w:t>
      </w:r>
      <w:r>
        <w:rPr>
          <w:rFonts w:ascii="Times New Roman" w:hAnsi="Times New Roman" w:cs="Times New Roman"/>
          <w:color w:val="000000"/>
          <w:sz w:val="30"/>
          <w:szCs w:val="30"/>
        </w:rPr>
        <w:t>»,</w:t>
      </w:r>
    </w:p>
    <w:p w:rsidR="0030356B" w:rsidRPr="00523F65" w:rsidRDefault="0009676E" w:rsidP="004D3FB6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D3FB6" w:rsidRPr="004D3FB6">
        <w:rPr>
          <w:rFonts w:ascii="Times New Roman" w:hAnsi="Times New Roman" w:cs="Times New Roman"/>
          <w:color w:val="000000"/>
          <w:sz w:val="30"/>
          <w:szCs w:val="30"/>
        </w:rPr>
        <w:t xml:space="preserve">Модульный контактор </w:t>
      </w:r>
      <w:proofErr w:type="spellStart"/>
      <w:r w:rsidR="004D3FB6" w:rsidRPr="004D3FB6">
        <w:rPr>
          <w:rFonts w:ascii="Times New Roman" w:hAnsi="Times New Roman" w:cs="Times New Roman"/>
          <w:color w:val="000000"/>
          <w:sz w:val="30"/>
          <w:szCs w:val="30"/>
        </w:rPr>
        <w:t>четырехполюсный</w:t>
      </w:r>
      <w:proofErr w:type="spellEnd"/>
      <w:r w:rsidR="004D3FB6" w:rsidRPr="004D3FB6">
        <w:rPr>
          <w:rFonts w:ascii="Times New Roman" w:hAnsi="Times New Roman" w:cs="Times New Roman"/>
          <w:color w:val="000000"/>
          <w:sz w:val="30"/>
          <w:szCs w:val="30"/>
        </w:rPr>
        <w:t xml:space="preserve"> 63А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FB6" w:rsidRDefault="004D3FB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FB6" w:rsidRDefault="004D3FB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791904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F24E0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Дашкевич Юрий Викторович, тел.: +37517 293</w:t>
            </w:r>
            <w:r w:rsidR="00E27E62" w:rsidRPr="00515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27E62" w:rsidRPr="00515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.: +37529 132</w:t>
            </w:r>
            <w:r w:rsidR="00E27E62" w:rsidRPr="00E27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27E62" w:rsidRPr="00E27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4D3FB6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FB6">
              <w:rPr>
                <w:rFonts w:ascii="Times New Roman" w:hAnsi="Times New Roman" w:cs="Times New Roman"/>
                <w:sz w:val="26"/>
                <w:szCs w:val="26"/>
              </w:rPr>
              <w:t>Миниконтактор</w:t>
            </w:r>
            <w:proofErr w:type="spellEnd"/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D3FB6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27.12.24.530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D3FB6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FB6">
              <w:rPr>
                <w:rFonts w:ascii="Times New Roman" w:hAnsi="Times New Roman" w:cs="Times New Roman"/>
                <w:sz w:val="26"/>
                <w:szCs w:val="26"/>
              </w:rPr>
              <w:t>Реле и контакторы с номинальным напряжением более 60В, но не более 1000В, и силой тока более 16А, но не более 125А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FF3D80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D3FB6" w:rsidP="004D3F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FF3D80" w:rsidRPr="00FF7A4E" w:rsidTr="004F6F0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80" w:rsidRPr="00FF7A4E" w:rsidRDefault="00FF3D80" w:rsidP="004F6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 w:rsidR="00381A8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FF3D80" w:rsidRPr="008920D5" w:rsidTr="004F6F0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920D5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 w:rsidR="00381A8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FF3D80" w:rsidRPr="00B87B5D" w:rsidTr="004F6F0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B87B5D" w:rsidRDefault="0009676E" w:rsidP="004F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Модульный контактор</w:t>
            </w:r>
            <w:r w:rsidR="00381A84">
              <w:rPr>
                <w:rFonts w:ascii="Times New Roman" w:hAnsi="Times New Roman" w:cs="Times New Roman"/>
                <w:sz w:val="26"/>
                <w:szCs w:val="26"/>
              </w:rPr>
              <w:t xml:space="preserve"> двухполюсный 63А</w:t>
            </w:r>
          </w:p>
        </w:tc>
      </w:tr>
      <w:tr w:rsidR="00FF3D80" w:rsidRPr="0044352D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44352D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27.12.24.530</w:t>
            </w:r>
          </w:p>
        </w:tc>
      </w:tr>
      <w:tr w:rsidR="00FF3D80" w:rsidRPr="0044352D" w:rsidTr="004F6F0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44352D" w:rsidRDefault="00FF3D80" w:rsidP="004F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FB6">
              <w:rPr>
                <w:rFonts w:ascii="Times New Roman" w:hAnsi="Times New Roman" w:cs="Times New Roman"/>
                <w:sz w:val="26"/>
                <w:szCs w:val="26"/>
              </w:rPr>
              <w:t>Реле и контакторы с номинальным напряжением более 60В, но не более 1000В, и силой тока более 16А, но не более 125А</w:t>
            </w:r>
          </w:p>
        </w:tc>
      </w:tr>
      <w:tr w:rsidR="00FF3D80" w:rsidRPr="003B0848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3B0848" w:rsidRDefault="00FF3D80" w:rsidP="004F6F0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1A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FF3D80" w:rsidRPr="00885B61" w:rsidTr="004F6F0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FF3D80" w:rsidRPr="005151E6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5151E6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FF3D80" w:rsidRPr="00885B61" w:rsidTr="004F6F0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 w:rsidR="00381A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республиканского бюджета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FF3D80" w:rsidRPr="00DB6608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381A84" w:rsidP="00381A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1 900</w:t>
            </w:r>
            <w:r w:rsidR="00FF3D8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девятьсот</w:t>
            </w:r>
            <w:r w:rsidR="00FF3D80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FF3D80" w:rsidRPr="00FF7A4E" w:rsidTr="004F6F0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80" w:rsidRPr="00FF7A4E" w:rsidRDefault="00FF3D80" w:rsidP="00381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 w:rsidR="00381A8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FF3D80" w:rsidRPr="008920D5" w:rsidTr="004F6F0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920D5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 w:rsidR="00381A8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FF3D80" w:rsidRPr="00B87B5D" w:rsidTr="004F6F0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B87B5D" w:rsidRDefault="0009676E" w:rsidP="004F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Модульный контактор</w:t>
            </w:r>
            <w:r w:rsidR="00381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1A84">
              <w:rPr>
                <w:rFonts w:ascii="Times New Roman" w:hAnsi="Times New Roman" w:cs="Times New Roman"/>
                <w:sz w:val="26"/>
                <w:szCs w:val="26"/>
              </w:rPr>
              <w:t>четырехполюсный</w:t>
            </w:r>
            <w:proofErr w:type="spellEnd"/>
            <w:r w:rsidR="00381A84">
              <w:rPr>
                <w:rFonts w:ascii="Times New Roman" w:hAnsi="Times New Roman" w:cs="Times New Roman"/>
                <w:sz w:val="26"/>
                <w:szCs w:val="26"/>
              </w:rPr>
              <w:t xml:space="preserve"> 63А</w:t>
            </w:r>
          </w:p>
        </w:tc>
      </w:tr>
      <w:tr w:rsidR="00FF3D80" w:rsidRPr="0044352D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44352D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27.12.24.530</w:t>
            </w:r>
          </w:p>
        </w:tc>
      </w:tr>
      <w:tr w:rsidR="00FF3D80" w:rsidRPr="0044352D" w:rsidTr="004F6F0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44352D" w:rsidRDefault="00FF3D80" w:rsidP="004F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FB6">
              <w:rPr>
                <w:rFonts w:ascii="Times New Roman" w:hAnsi="Times New Roman" w:cs="Times New Roman"/>
                <w:sz w:val="26"/>
                <w:szCs w:val="26"/>
              </w:rPr>
              <w:t>Реле и контакторы с номинальным напряжением более 60В, но не более 1000В, и силой тока более 16А, но не более 125А</w:t>
            </w:r>
          </w:p>
        </w:tc>
      </w:tr>
      <w:tr w:rsidR="00FF3D80" w:rsidRPr="003B0848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3B0848" w:rsidRDefault="00FF3D80" w:rsidP="004F6F0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381A84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F3D80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FF3D80" w:rsidRPr="00885B61" w:rsidTr="004F6F0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FF3D80" w:rsidRPr="005151E6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5151E6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FF3D80" w:rsidRPr="00885B61" w:rsidTr="004F6F0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80" w:rsidRPr="00885B61" w:rsidRDefault="00FF3D80" w:rsidP="003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 w:rsidR="00381A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FF3D80" w:rsidRPr="00DB6608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381A84" w:rsidP="00381A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10 500</w:t>
            </w:r>
            <w:r w:rsidR="00FF3D8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десять тысяч пятьсот</w:t>
            </w:r>
            <w:r w:rsidR="00FF3D80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учета цены расходов на перевозку,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 подготовкой и подачей предложения, в том числе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платежей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 xml:space="preserve">При отсутствии документа, подтверждающего право на применение преференциальной поправки, предложение будет рассматриваться без учета </w:t>
            </w:r>
            <w:r w:rsidRPr="009F6AAC">
              <w:rPr>
                <w:color w:val="000000"/>
                <w:sz w:val="26"/>
                <w:szCs w:val="26"/>
              </w:rPr>
              <w:lastRenderedPageBreak/>
              <w:t>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3FB6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80EED" w:rsidRPr="00980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80EED" w:rsidRPr="00980EE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. +3752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Не вскрывать до </w:t>
            </w:r>
            <w:r w:rsidR="00980E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80EE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980EED" w:rsidRPr="00980EE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980EE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980EED" w:rsidRPr="00980E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80E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980E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Участники, принимавшие участие в процедуре улучшения предложения для переговоров и снизившие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1C3DFB" w:rsidRDefault="00791904">
        <w:pPr>
          <w:pStyle w:val="a3"/>
          <w:jc w:val="center"/>
        </w:pPr>
        <w:fldSimple w:instr=" PAGE   \* MERGEFORMAT ">
          <w:r w:rsidR="00980EED">
            <w:rPr>
              <w:noProof/>
            </w:rPr>
            <w:t>10</w:t>
          </w:r>
        </w:fldSimple>
      </w:p>
    </w:sdtContent>
  </w:sdt>
  <w:p w:rsidR="001C3DFB" w:rsidRDefault="001C3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676E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519E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3DA1"/>
    <w:rsid w:val="00380A29"/>
    <w:rsid w:val="00381A84"/>
    <w:rsid w:val="00386639"/>
    <w:rsid w:val="00394DDE"/>
    <w:rsid w:val="00396F5D"/>
    <w:rsid w:val="0039783D"/>
    <w:rsid w:val="003A1185"/>
    <w:rsid w:val="003A7346"/>
    <w:rsid w:val="003B0848"/>
    <w:rsid w:val="003C0966"/>
    <w:rsid w:val="003E3A8C"/>
    <w:rsid w:val="003E4875"/>
    <w:rsid w:val="003E6D1E"/>
    <w:rsid w:val="00427455"/>
    <w:rsid w:val="00431100"/>
    <w:rsid w:val="00435039"/>
    <w:rsid w:val="00442986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D3FB6"/>
    <w:rsid w:val="004F0674"/>
    <w:rsid w:val="004F518F"/>
    <w:rsid w:val="004F5A1D"/>
    <w:rsid w:val="005151E6"/>
    <w:rsid w:val="00533E56"/>
    <w:rsid w:val="0054392B"/>
    <w:rsid w:val="0054489D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1904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5F59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0EED"/>
    <w:rsid w:val="00987723"/>
    <w:rsid w:val="009902E6"/>
    <w:rsid w:val="009967CB"/>
    <w:rsid w:val="009B1751"/>
    <w:rsid w:val="009C24E7"/>
    <w:rsid w:val="009D2E96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1524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3D80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8FF4-BD2F-43B7-9160-05FA3A08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10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153</cp:revision>
  <cp:lastPrinted>2018-08-17T07:55:00Z</cp:lastPrinted>
  <dcterms:created xsi:type="dcterms:W3CDTF">2017-12-13T13:24:00Z</dcterms:created>
  <dcterms:modified xsi:type="dcterms:W3CDTF">2020-02-17T05:46:00Z</dcterms:modified>
</cp:coreProperties>
</file>